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7268E"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202E58AF">
      <w:pPr>
        <w:jc w:val="center"/>
        <w:rPr>
          <w:rFonts w:hint="eastAsia" w:ascii="黑体" w:hAnsi="黑体" w:eastAsia="黑体" w:cs="仿宋_GB2312"/>
          <w:sz w:val="40"/>
          <w:szCs w:val="40"/>
        </w:rPr>
      </w:pPr>
      <w:r>
        <w:rPr>
          <w:rFonts w:hint="eastAsia" w:ascii="黑体" w:hAnsi="黑体" w:eastAsia="黑体"/>
          <w:sz w:val="36"/>
          <w:szCs w:val="36"/>
        </w:rPr>
        <w:t>浮山县创建全国优质均衡县总体任务与推进表</w:t>
      </w:r>
    </w:p>
    <w:tbl>
      <w:tblPr>
        <w:tblStyle w:val="2"/>
        <w:tblW w:w="9640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4111"/>
        <w:gridCol w:w="3685"/>
      </w:tblGrid>
      <w:tr w14:paraId="2C9F3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4" w:type="dxa"/>
            <w:noWrap w:val="0"/>
            <w:vAlign w:val="center"/>
          </w:tcPr>
          <w:p w14:paraId="68B707A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创建阶段</w:t>
            </w:r>
          </w:p>
        </w:tc>
        <w:tc>
          <w:tcPr>
            <w:tcW w:w="4111" w:type="dxa"/>
            <w:noWrap w:val="0"/>
            <w:vAlign w:val="center"/>
          </w:tcPr>
          <w:p w14:paraId="1A0117EA"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创建任务名称</w:t>
            </w:r>
          </w:p>
        </w:tc>
        <w:tc>
          <w:tcPr>
            <w:tcW w:w="3685" w:type="dxa"/>
            <w:noWrap w:val="0"/>
            <w:vAlign w:val="center"/>
          </w:tcPr>
          <w:p w14:paraId="1F7E543C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时间安排（年/月）</w:t>
            </w:r>
          </w:p>
        </w:tc>
      </w:tr>
      <w:tr w14:paraId="7CC72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4" w:type="dxa"/>
            <w:vMerge w:val="restart"/>
            <w:noWrap w:val="0"/>
            <w:vAlign w:val="center"/>
          </w:tcPr>
          <w:p w14:paraId="6AA982D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第一阶段</w:t>
            </w:r>
          </w:p>
          <w:p w14:paraId="3752D6EB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（部署安排）</w:t>
            </w:r>
          </w:p>
        </w:tc>
        <w:tc>
          <w:tcPr>
            <w:tcW w:w="4111" w:type="dxa"/>
            <w:noWrap w:val="0"/>
            <w:vAlign w:val="center"/>
          </w:tcPr>
          <w:p w14:paraId="29BD892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召开部署会，研究制定方案。</w:t>
            </w:r>
          </w:p>
        </w:tc>
        <w:tc>
          <w:tcPr>
            <w:tcW w:w="3685" w:type="dxa"/>
            <w:noWrap w:val="0"/>
            <w:vAlign w:val="center"/>
          </w:tcPr>
          <w:p w14:paraId="627C94E4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2024年3月至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7BD2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14893676"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9C9933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组织学习培训，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掌握</w:t>
            </w:r>
            <w:r>
              <w:rPr>
                <w:rFonts w:hint="eastAsia" w:ascii="仿宋_GB2312" w:eastAsia="仿宋_GB2312"/>
                <w:sz w:val="28"/>
                <w:szCs w:val="28"/>
              </w:rPr>
              <w:t>创建标准。</w:t>
            </w:r>
          </w:p>
        </w:tc>
        <w:tc>
          <w:tcPr>
            <w:tcW w:w="3685" w:type="dxa"/>
            <w:noWrap w:val="0"/>
            <w:vAlign w:val="center"/>
          </w:tcPr>
          <w:p w14:paraId="39C3FB8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月至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4E25A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28BB45A9"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5B6BB3DD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摸清学校底数，撰写摸底报告。</w:t>
            </w:r>
          </w:p>
        </w:tc>
        <w:tc>
          <w:tcPr>
            <w:tcW w:w="3685" w:type="dxa"/>
            <w:noWrap w:val="0"/>
            <w:vAlign w:val="center"/>
          </w:tcPr>
          <w:p w14:paraId="40E3751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2024年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49172F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45599FCA"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AD9A5B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县级动员部署，指标责任分解。</w:t>
            </w:r>
          </w:p>
        </w:tc>
        <w:tc>
          <w:tcPr>
            <w:tcW w:w="3685" w:type="dxa"/>
            <w:noWrap w:val="0"/>
            <w:vAlign w:val="center"/>
          </w:tcPr>
          <w:p w14:paraId="4D54B1F7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年1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3C0CE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4B14D846"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42EBB4E1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部门制定计划，制定责任清单。</w:t>
            </w:r>
          </w:p>
        </w:tc>
        <w:tc>
          <w:tcPr>
            <w:tcW w:w="3685" w:type="dxa"/>
            <w:noWrap w:val="0"/>
            <w:vAlign w:val="center"/>
          </w:tcPr>
          <w:p w14:paraId="4237FF0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69CBB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844" w:type="dxa"/>
            <w:vMerge w:val="continue"/>
            <w:noWrap w:val="0"/>
            <w:vAlign w:val="center"/>
          </w:tcPr>
          <w:p w14:paraId="500D8ACC">
            <w:pPr>
              <w:ind w:firstLine="560" w:firstLineChars="20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noWrap w:val="0"/>
            <w:vAlign w:val="center"/>
          </w:tcPr>
          <w:p w14:paraId="2263D220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部门召开会议，动员部署任务。</w:t>
            </w:r>
          </w:p>
        </w:tc>
        <w:tc>
          <w:tcPr>
            <w:tcW w:w="3685" w:type="dxa"/>
            <w:noWrap w:val="0"/>
            <w:vAlign w:val="center"/>
          </w:tcPr>
          <w:p w14:paraId="50C2FE2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799AD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1" w:hRule="atLeast"/>
        </w:trPr>
        <w:tc>
          <w:tcPr>
            <w:tcW w:w="1844" w:type="dxa"/>
            <w:noWrap w:val="0"/>
            <w:vAlign w:val="center"/>
          </w:tcPr>
          <w:p w14:paraId="224694C8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第二阶段</w:t>
            </w:r>
          </w:p>
          <w:p w14:paraId="2A87375F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（实施创建）</w:t>
            </w:r>
          </w:p>
        </w:tc>
        <w:tc>
          <w:tcPr>
            <w:tcW w:w="4111" w:type="dxa"/>
            <w:noWrap w:val="0"/>
            <w:vAlign w:val="center"/>
          </w:tcPr>
          <w:p w14:paraId="4CA5628C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部门对照标准，实施创建工作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 w14:paraId="0E7E58C7">
            <w:pPr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坚持问题导向，开展督导检查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。</w:t>
            </w:r>
          </w:p>
          <w:p w14:paraId="16E3480C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强化宣传报到，营造舆论氛围。</w:t>
            </w:r>
          </w:p>
          <w:p w14:paraId="0AC000B8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申请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市省</w:t>
            </w:r>
            <w:r>
              <w:rPr>
                <w:rFonts w:hint="eastAsia" w:ascii="仿宋_GB2312" w:eastAsia="仿宋_GB2312"/>
                <w:sz w:val="28"/>
                <w:szCs w:val="28"/>
              </w:rPr>
              <w:t>验收，补齐问题短板。</w:t>
            </w:r>
          </w:p>
        </w:tc>
        <w:tc>
          <w:tcPr>
            <w:tcW w:w="3685" w:type="dxa"/>
            <w:noWrap w:val="0"/>
            <w:vAlign w:val="center"/>
          </w:tcPr>
          <w:p w14:paraId="10904955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2025年1月至2026年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</w:p>
        </w:tc>
      </w:tr>
      <w:tr w14:paraId="34375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1844" w:type="dxa"/>
            <w:noWrap w:val="0"/>
            <w:vAlign w:val="center"/>
          </w:tcPr>
          <w:p w14:paraId="55A3A270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28"/>
                <w:szCs w:val="28"/>
              </w:rPr>
              <w:t>阶段</w:t>
            </w:r>
          </w:p>
          <w:p w14:paraId="72508C91">
            <w:pPr>
              <w:jc w:val="both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评估验收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4111" w:type="dxa"/>
            <w:noWrap w:val="0"/>
            <w:vAlign w:val="center"/>
          </w:tcPr>
          <w:p w14:paraId="76FEDAA6">
            <w:pPr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提交书面申请</w:t>
            </w:r>
            <w:r>
              <w:rPr>
                <w:rFonts w:hint="eastAsia" w:ascii="仿宋_GB2312" w:eastAsia="仿宋_GB2312"/>
                <w:sz w:val="28"/>
                <w:szCs w:val="28"/>
              </w:rPr>
              <w:t>，迎接国家验收。</w:t>
            </w:r>
          </w:p>
        </w:tc>
        <w:tc>
          <w:tcPr>
            <w:tcW w:w="3685" w:type="dxa"/>
            <w:noWrap w:val="0"/>
            <w:vAlign w:val="center"/>
          </w:tcPr>
          <w:p w14:paraId="70CD33E2">
            <w:pPr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2026年10月至2027年</w:t>
            </w:r>
          </w:p>
        </w:tc>
      </w:tr>
    </w:tbl>
    <w:p w14:paraId="56A2F59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YjRjYjFkN2MzMmY1ZGNjOThhZTAwY2VlZjA0MzEifQ=="/>
  </w:docVars>
  <w:rsids>
    <w:rsidRoot w:val="151A6297"/>
    <w:rsid w:val="151A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2024-09-20T08:05:00Z</dcterms:created>
  <dc:creator>空闲</dc:creator>
  <cp:lastModifiedBy>空闲</cp:lastModifiedBy>
  <dcterms:modified xsi:type="dcterms:W3CDTF">2024-09-20T08:05:30Z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8CFF0E6EEED145E29739638754CC1B96_11</vt:lpwstr>
  </property>
</Properties>
</file>